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0DEF" w14:textId="59BB4C0F" w:rsidR="00551E9F" w:rsidRDefault="00551E9F" w:rsidP="00551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6BB2">
        <w:rPr>
          <w:noProof/>
          <w:lang w:eastAsia="pl-PL"/>
        </w:rPr>
        <w:drawing>
          <wp:inline distT="0" distB="0" distL="0" distR="0" wp14:anchorId="0161CE2B" wp14:editId="202EFE9F">
            <wp:extent cx="5334000" cy="1781175"/>
            <wp:effectExtent l="0" t="0" r="0" b="9525"/>
            <wp:docPr id="3" name="Obraz 3" descr="C:\Users\Admin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4BCD" w14:textId="77777777" w:rsidR="00551E9F" w:rsidRDefault="00551E9F" w:rsidP="0055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4574AC" w14:textId="6A5C13F0" w:rsidR="004153C3" w:rsidRDefault="00551E9F" w:rsidP="004153C3">
      <w:pPr>
        <w:spacing w:before="100" w:beforeAutospacing="1" w:after="100" w:afterAutospacing="1" w:line="240" w:lineRule="auto"/>
        <w:ind w:firstLine="708"/>
        <w:jc w:val="both"/>
        <w:rPr>
          <w:rStyle w:val="Pogrubienie"/>
        </w:rPr>
      </w:pPr>
      <w:r w:rsidRPr="00551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Ośrodek Pomocy Społecznej w Kadzidle </w:t>
      </w:r>
      <w:r w:rsidR="004153C3">
        <w:rPr>
          <w:rStyle w:val="Pogrubienie"/>
        </w:rPr>
        <w:t>zamierza</w:t>
      </w:r>
      <w:r w:rsidR="00565F1E">
        <w:rPr>
          <w:rStyle w:val="Pogrubienie"/>
        </w:rPr>
        <w:t xml:space="preserve"> </w:t>
      </w:r>
      <w:r w:rsidR="00565F1E">
        <w:rPr>
          <w:rStyle w:val="Pogrubienie"/>
        </w:rPr>
        <w:t>w 2024 roku</w:t>
      </w:r>
      <w:r w:rsidR="004153C3">
        <w:rPr>
          <w:rStyle w:val="Pogrubienie"/>
        </w:rPr>
        <w:t xml:space="preserve"> kontynuować realizację resortowego Programu Ministra Rodziny i Polityki Społecznej  „Opieka </w:t>
      </w:r>
      <w:proofErr w:type="spellStart"/>
      <w:r w:rsidR="004153C3">
        <w:rPr>
          <w:rStyle w:val="Pogrubienie"/>
        </w:rPr>
        <w:t>wytchnieniowa</w:t>
      </w:r>
      <w:proofErr w:type="spellEnd"/>
      <w:r w:rsidR="004153C3">
        <w:rPr>
          <w:rStyle w:val="Pogrubienie"/>
        </w:rPr>
        <w:t>” – edycja 2024</w:t>
      </w:r>
      <w:r w:rsidR="004153C3">
        <w:rPr>
          <w:rStyle w:val="Pogrubienie"/>
        </w:rPr>
        <w:t xml:space="preserve"> </w:t>
      </w:r>
      <w:r w:rsidR="004153C3" w:rsidRPr="004153C3">
        <w:rPr>
          <w:rStyle w:val="Pogrubienie"/>
          <w:b w:val="0"/>
          <w:bCs w:val="0"/>
        </w:rPr>
        <w:t xml:space="preserve">i </w:t>
      </w:r>
      <w:r w:rsidR="00565F1E">
        <w:rPr>
          <w:rStyle w:val="Pogrubienie"/>
          <w:b w:val="0"/>
          <w:bCs w:val="0"/>
        </w:rPr>
        <w:t xml:space="preserve">w związku z powyższym </w:t>
      </w:r>
      <w:r w:rsidR="004153C3">
        <w:t>ogłasza nabór osób chętnych do wzięcia udziału w Programie</w:t>
      </w:r>
      <w:r w:rsidR="004153C3">
        <w:t>.</w:t>
      </w:r>
    </w:p>
    <w:p w14:paraId="1590E014" w14:textId="77777777" w:rsidR="004153C3" w:rsidRPr="004153C3" w:rsidRDefault="004153C3" w:rsidP="004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53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Głównym celem Programu jest wsparcie członków rodzin lub opiekunów sprawujących bezpośrednią opiekę nad:</w:t>
      </w:r>
    </w:p>
    <w:p w14:paraId="71F1100B" w14:textId="77777777" w:rsidR="004153C3" w:rsidRPr="004153C3" w:rsidRDefault="004153C3" w:rsidP="004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dziećmi do ukończenia 16. roku życia posiadającymi orzeczenie o niepełnosprawności lub</w:t>
      </w:r>
    </w:p>
    <w:p w14:paraId="4801595A" w14:textId="77777777" w:rsidR="004153C3" w:rsidRPr="004153C3" w:rsidRDefault="004153C3" w:rsidP="004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osobami niepełnosprawnymi posiadającymi:</w:t>
      </w:r>
    </w:p>
    <w:p w14:paraId="76CDA623" w14:textId="77777777" w:rsidR="004153C3" w:rsidRPr="004153C3" w:rsidRDefault="004153C3" w:rsidP="00415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orzeczenie o znacznym stopniu niepełnosprawności albo</w:t>
      </w:r>
    </w:p>
    <w:p w14:paraId="4A6B81C1" w14:textId="77777777" w:rsidR="004153C3" w:rsidRPr="004153C3" w:rsidRDefault="004153C3" w:rsidP="00415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orzeczenie traktowane na równi z orzeczeniem wymienionym w lit. a, zgodnie z art. 5 i art. 62 ustawy z dnia 27 sierpnia 1997 r. o rehabilitacji zawodowej i społecznej oraz zatrudnianiu osób niepełnosprawnych (Dz. U. z 2023 r. poz. 100, z </w:t>
      </w:r>
      <w:proofErr w:type="spellStart"/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 - poprzez umożliwienie uzyskania doraźnej, czasowej pomocy w formie usługi opieki </w:t>
      </w:r>
      <w:proofErr w:type="spellStart"/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4153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tj. odciążenie od codziennych obowiązków łączących się ze sprawowaniem opieki nad osobą z niepełnosprawnością przez zapewnienie czasowego zastępstwa w tym zakresie.</w:t>
      </w:r>
    </w:p>
    <w:p w14:paraId="17160C67" w14:textId="40FB53DF" w:rsidR="004153C3" w:rsidRDefault="00565F1E" w:rsidP="004153C3">
      <w:pPr>
        <w:pStyle w:val="NormalnyWeb"/>
        <w:ind w:firstLine="360"/>
      </w:pPr>
      <w:r>
        <w:rPr>
          <w:rStyle w:val="Pogrubienie"/>
        </w:rPr>
        <w:t>Osoby</w:t>
      </w:r>
      <w:r w:rsidR="004153C3">
        <w:rPr>
          <w:rStyle w:val="Pogrubienie"/>
        </w:rPr>
        <w:t xml:space="preserve"> zainteresowane udziałem w w/w Programie w 2024 r.</w:t>
      </w:r>
      <w:r w:rsidR="00AE01EB">
        <w:rPr>
          <w:rStyle w:val="Pogrubienie"/>
        </w:rPr>
        <w:t xml:space="preserve"> proszeni są</w:t>
      </w:r>
      <w:r w:rsidR="004153C3">
        <w:rPr>
          <w:rStyle w:val="Pogrubienie"/>
        </w:rPr>
        <w:t xml:space="preserve"> o zgłaszanie się osobi</w:t>
      </w:r>
      <w:r w:rsidR="00AE01EB">
        <w:rPr>
          <w:rStyle w:val="Pogrubienie"/>
        </w:rPr>
        <w:t>ście</w:t>
      </w:r>
      <w:r w:rsidR="004153C3">
        <w:rPr>
          <w:rStyle w:val="Pogrubienie"/>
        </w:rPr>
        <w:t xml:space="preserve"> lub telefoniczne do dnia 13 listopada 2023 r.</w:t>
      </w:r>
    </w:p>
    <w:p w14:paraId="7D2EA265" w14:textId="791D116A" w:rsidR="004153C3" w:rsidRDefault="004153C3" w:rsidP="004153C3">
      <w:pPr>
        <w:pStyle w:val="NormalnyWeb"/>
      </w:pPr>
      <w:r>
        <w:rPr>
          <w:rStyle w:val="Pogrubienie"/>
        </w:rPr>
        <w:t>Zebrane informacje posłużą do ustalenia zapotrzebowania na tego typu usługi.</w:t>
      </w:r>
    </w:p>
    <w:p w14:paraId="0118EE36" w14:textId="77777777" w:rsidR="004153C3" w:rsidRDefault="004153C3" w:rsidP="004153C3">
      <w:pPr>
        <w:pStyle w:val="NormalnyWeb"/>
      </w:pPr>
      <w:r>
        <w:t xml:space="preserve">Szczegóły Programu ‘Opieka </w:t>
      </w:r>
      <w:proofErr w:type="spellStart"/>
      <w:r>
        <w:t>wytchnieniowa</w:t>
      </w:r>
      <w:proofErr w:type="spellEnd"/>
      <w:r>
        <w:t>” dla Jednostek Samorządu Terytorialnego – edycja 2024:</w:t>
      </w:r>
    </w:p>
    <w:p w14:paraId="34774849" w14:textId="77777777" w:rsidR="004153C3" w:rsidRDefault="004153C3" w:rsidP="004153C3">
      <w:pPr>
        <w:pStyle w:val="NormalnyWeb"/>
      </w:pPr>
      <w:hyperlink r:id="rId6" w:history="1">
        <w:r>
          <w:rPr>
            <w:rStyle w:val="Hipercze"/>
          </w:rPr>
          <w:t xml:space="preserve">Nabór wniosków w ramach Programu resortowego Ministra Rodziny i Polityki Społecznej "Opieka </w:t>
        </w:r>
        <w:proofErr w:type="spellStart"/>
        <w:r>
          <w:rPr>
            <w:rStyle w:val="Hipercze"/>
          </w:rPr>
          <w:t>wytchnieniowa</w:t>
        </w:r>
        <w:proofErr w:type="spellEnd"/>
        <w:r>
          <w:rPr>
            <w:rStyle w:val="Hipercze"/>
          </w:rPr>
          <w:t>” dla Jednostek Samorządu Terytorialnego – edycja 2024</w:t>
        </w:r>
      </w:hyperlink>
    </w:p>
    <w:p w14:paraId="3613D543" w14:textId="77777777" w:rsidR="004153C3" w:rsidRDefault="004153C3" w:rsidP="0055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43BFB5" w14:textId="4F806AC6" w:rsidR="00551E9F" w:rsidRPr="00551E9F" w:rsidRDefault="00551E9F" w:rsidP="0055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1E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Więcej informacji pod nr telefonu: 297618934</w:t>
      </w:r>
    </w:p>
    <w:p w14:paraId="6E99A737" w14:textId="77777777" w:rsidR="00286978" w:rsidRDefault="00286978"/>
    <w:sectPr w:rsidR="0028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795"/>
    <w:multiLevelType w:val="multilevel"/>
    <w:tmpl w:val="BB6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E35B0"/>
    <w:multiLevelType w:val="multilevel"/>
    <w:tmpl w:val="C64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20465"/>
    <w:multiLevelType w:val="multilevel"/>
    <w:tmpl w:val="67C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385305">
    <w:abstractNumId w:val="2"/>
  </w:num>
  <w:num w:numId="2" w16cid:durableId="311833423">
    <w:abstractNumId w:val="1"/>
  </w:num>
  <w:num w:numId="3" w16cid:durableId="58977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9F"/>
    <w:rsid w:val="00286978"/>
    <w:rsid w:val="004153C3"/>
    <w:rsid w:val="00504B71"/>
    <w:rsid w:val="00551E9F"/>
    <w:rsid w:val="00565F1E"/>
    <w:rsid w:val="00AE01EB"/>
    <w:rsid w:val="00D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F2B4"/>
  <w15:chartTrackingRefBased/>
  <w15:docId w15:val="{4940DCE4-469F-4639-A1E2-CC5DB9A7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51E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TOMEK-OPS</dc:creator>
  <cp:keywords/>
  <dc:description/>
  <cp:lastModifiedBy>Tomasz Suchecki</cp:lastModifiedBy>
  <cp:revision>4</cp:revision>
  <cp:lastPrinted>2023-11-07T08:31:00Z</cp:lastPrinted>
  <dcterms:created xsi:type="dcterms:W3CDTF">2023-03-06T11:19:00Z</dcterms:created>
  <dcterms:modified xsi:type="dcterms:W3CDTF">2023-11-07T08:39:00Z</dcterms:modified>
</cp:coreProperties>
</file>